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93" w:rsidRPr="00226394" w:rsidRDefault="004F6193" w:rsidP="004F6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4F6193" w:rsidRDefault="004F6193" w:rsidP="004F6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20</w:t>
      </w:r>
      <w:r w:rsidR="004D2565">
        <w:rPr>
          <w:rFonts w:ascii="Times New Roman" w:hAnsi="Times New Roman" w:cs="Times New Roman"/>
          <w:b/>
          <w:sz w:val="24"/>
          <w:szCs w:val="24"/>
        </w:rPr>
        <w:t>2</w:t>
      </w:r>
      <w:r w:rsidR="00D15E93">
        <w:rPr>
          <w:rFonts w:ascii="Times New Roman" w:hAnsi="Times New Roman" w:cs="Times New Roman"/>
          <w:b/>
          <w:sz w:val="24"/>
          <w:szCs w:val="24"/>
        </w:rPr>
        <w:t>2</w:t>
      </w:r>
      <w:r w:rsidR="008345FF">
        <w:rPr>
          <w:rFonts w:ascii="Times New Roman" w:hAnsi="Times New Roman" w:cs="Times New Roman"/>
          <w:b/>
          <w:sz w:val="24"/>
          <w:szCs w:val="24"/>
        </w:rPr>
        <w:t>-202</w:t>
      </w:r>
      <w:r w:rsidR="00D15E93">
        <w:rPr>
          <w:rFonts w:ascii="Times New Roman" w:hAnsi="Times New Roman" w:cs="Times New Roman"/>
          <w:b/>
          <w:sz w:val="24"/>
          <w:szCs w:val="24"/>
        </w:rPr>
        <w:t>3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053982" w:rsidRDefault="004D2565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074546">
        <w:rPr>
          <w:rFonts w:ascii="Times New Roman" w:hAnsi="Times New Roman" w:cs="Times New Roman"/>
          <w:b/>
          <w:sz w:val="24"/>
          <w:szCs w:val="24"/>
        </w:rPr>
        <w:t>DART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</w:p>
    <w:p w:rsidR="00666D32" w:rsidRDefault="00666D32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GENÇLER KIZ-ERKEK</w:t>
      </w:r>
    </w:p>
    <w:p w:rsidR="00666D32" w:rsidRDefault="00666D32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32" w:rsidRDefault="00666D32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2190" w:hanging="2190"/>
        <w:rPr>
          <w:b/>
        </w:rPr>
      </w:pPr>
      <w:r w:rsidRPr="004A1CAD">
        <w:rPr>
          <w:b/>
        </w:rPr>
        <w:t xml:space="preserve">FAALİYETİN ADI: </w:t>
      </w:r>
      <w:r w:rsidRPr="004A1CAD">
        <w:rPr>
          <w:b/>
        </w:rPr>
        <w:tab/>
        <w:t xml:space="preserve"> OKUL SPORLARI OSMANCIK İLÇESİ DART </w:t>
      </w:r>
      <w:r w:rsidR="009947AB">
        <w:rPr>
          <w:b/>
        </w:rPr>
        <w:t xml:space="preserve">GENÇLER </w:t>
      </w:r>
      <w:r w:rsidRPr="004A1CAD">
        <w:rPr>
          <w:b/>
        </w:rPr>
        <w:t>(K-E) MÜSABAKALARI</w:t>
      </w: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>YERİ:</w:t>
      </w:r>
      <w:r w:rsidRPr="004A1CAD">
        <w:rPr>
          <w:b/>
        </w:rPr>
        <w:tab/>
      </w:r>
      <w:r w:rsidRPr="004A1CAD">
        <w:rPr>
          <w:b/>
        </w:rPr>
        <w:tab/>
      </w:r>
      <w:r w:rsidRPr="004A1CAD">
        <w:rPr>
          <w:b/>
        </w:rPr>
        <w:tab/>
        <w:t xml:space="preserve">  Osmancık Spor Salonu</w:t>
      </w: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>TARİH VE SAAT:</w:t>
      </w:r>
      <w:r w:rsidRPr="004A1CAD">
        <w:rPr>
          <w:b/>
        </w:rPr>
        <w:tab/>
        <w:t xml:space="preserve"> </w:t>
      </w:r>
      <w:r w:rsidR="00666D32">
        <w:rPr>
          <w:b/>
        </w:rPr>
        <w:t>12</w:t>
      </w:r>
      <w:r w:rsidRPr="004A1CAD">
        <w:rPr>
          <w:b/>
        </w:rPr>
        <w:t xml:space="preserve"> </w:t>
      </w:r>
      <w:r w:rsidR="00666D32">
        <w:rPr>
          <w:b/>
        </w:rPr>
        <w:t>Şubat 2024</w:t>
      </w:r>
      <w:r w:rsidRPr="004A1CAD">
        <w:rPr>
          <w:b/>
        </w:rPr>
        <w:t xml:space="preserve"> Pazartesi / 10.00</w:t>
      </w: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 xml:space="preserve">TEKNİK TOPLANTI: </w:t>
      </w:r>
      <w:r w:rsidRPr="004A1CAD">
        <w:rPr>
          <w:b/>
        </w:rPr>
        <w:tab/>
        <w:t xml:space="preserve"> </w:t>
      </w:r>
      <w:r w:rsidR="00666D32">
        <w:rPr>
          <w:b/>
        </w:rPr>
        <w:t>12</w:t>
      </w:r>
      <w:r w:rsidRPr="004A1CAD">
        <w:rPr>
          <w:b/>
        </w:rPr>
        <w:t xml:space="preserve"> </w:t>
      </w:r>
      <w:r w:rsidR="00666D32">
        <w:rPr>
          <w:b/>
        </w:rPr>
        <w:t>Şubat 2024</w:t>
      </w:r>
      <w:r w:rsidRPr="004A1CAD">
        <w:rPr>
          <w:b/>
        </w:rPr>
        <w:t xml:space="preserve"> Pazartesi / 09.30</w:t>
      </w:r>
    </w:p>
    <w:p w:rsidR="003641D1" w:rsidRDefault="003641D1" w:rsidP="000539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66D32" w:rsidRPr="004A1CAD" w:rsidRDefault="00666D32" w:rsidP="000539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F48D4" w:rsidRPr="00F9064C" w:rsidRDefault="004D2565" w:rsidP="004F6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66D32">
        <w:rPr>
          <w:rFonts w:ascii="Times New Roman" w:hAnsi="Times New Roman" w:cs="Times New Roman"/>
          <w:sz w:val="24"/>
          <w:szCs w:val="24"/>
        </w:rPr>
        <w:t>3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6D32">
        <w:rPr>
          <w:rFonts w:ascii="Times New Roman" w:hAnsi="Times New Roman" w:cs="Times New Roman"/>
          <w:sz w:val="24"/>
          <w:szCs w:val="24"/>
        </w:rPr>
        <w:t>4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 </w:t>
      </w:r>
      <w:r w:rsidR="008345FF">
        <w:rPr>
          <w:rFonts w:ascii="Times New Roman" w:hAnsi="Times New Roman" w:cs="Times New Roman"/>
          <w:sz w:val="24"/>
          <w:szCs w:val="24"/>
        </w:rPr>
        <w:t>E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ğitim </w:t>
      </w:r>
      <w:r w:rsidR="008345FF">
        <w:rPr>
          <w:rFonts w:ascii="Times New Roman" w:hAnsi="Times New Roman" w:cs="Times New Roman"/>
          <w:sz w:val="24"/>
          <w:szCs w:val="24"/>
        </w:rPr>
        <w:t>Ö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ğretim yılı Okul Spor Faaliyetleri kapsamında düzenlenecek olan </w:t>
      </w:r>
      <w:r w:rsidR="00DF48D4" w:rsidRPr="00F9064C">
        <w:rPr>
          <w:rFonts w:ascii="Times New Roman" w:hAnsi="Times New Roman" w:cs="Times New Roman"/>
          <w:sz w:val="24"/>
          <w:szCs w:val="24"/>
        </w:rPr>
        <w:t xml:space="preserve">Okul </w:t>
      </w:r>
      <w:r w:rsidR="00AF518E" w:rsidRPr="00F9064C">
        <w:rPr>
          <w:rFonts w:ascii="Times New Roman" w:hAnsi="Times New Roman" w:cs="Times New Roman"/>
          <w:sz w:val="24"/>
          <w:szCs w:val="24"/>
        </w:rPr>
        <w:t>Sporları Gençler</w:t>
      </w:r>
      <w:r w:rsidR="00666D32">
        <w:rPr>
          <w:rFonts w:ascii="Times New Roman" w:hAnsi="Times New Roman" w:cs="Times New Roman"/>
          <w:sz w:val="24"/>
          <w:szCs w:val="24"/>
        </w:rPr>
        <w:t xml:space="preserve"> </w:t>
      </w:r>
      <w:r w:rsidR="000B4956" w:rsidRPr="00F9064C">
        <w:rPr>
          <w:rFonts w:ascii="Times New Roman" w:hAnsi="Times New Roman" w:cs="Times New Roman"/>
          <w:sz w:val="24"/>
          <w:szCs w:val="24"/>
        </w:rPr>
        <w:t>(</w:t>
      </w:r>
      <w:r w:rsidR="00F073E3" w:rsidRPr="00F9064C">
        <w:rPr>
          <w:rFonts w:ascii="Times New Roman" w:hAnsi="Times New Roman" w:cs="Times New Roman"/>
          <w:sz w:val="24"/>
          <w:szCs w:val="24"/>
        </w:rPr>
        <w:t>Kız- Erkek</w:t>
      </w:r>
      <w:r w:rsidR="000B4956" w:rsidRPr="00F9064C">
        <w:rPr>
          <w:rFonts w:ascii="Times New Roman" w:hAnsi="Times New Roman" w:cs="Times New Roman"/>
          <w:sz w:val="24"/>
          <w:szCs w:val="24"/>
        </w:rPr>
        <w:t>)</w:t>
      </w:r>
      <w:r w:rsidR="0053373B" w:rsidRPr="00F9064C">
        <w:rPr>
          <w:rFonts w:ascii="Times New Roman" w:hAnsi="Times New Roman" w:cs="Times New Roman"/>
          <w:sz w:val="24"/>
          <w:szCs w:val="24"/>
        </w:rPr>
        <w:t xml:space="preserve"> Dart</w:t>
      </w:r>
      <w:r w:rsidR="00DF48D4" w:rsidRPr="00F9064C">
        <w:rPr>
          <w:rFonts w:ascii="Times New Roman" w:hAnsi="Times New Roman" w:cs="Times New Roman"/>
          <w:sz w:val="24"/>
          <w:szCs w:val="24"/>
        </w:rPr>
        <w:t xml:space="preserve"> İl</w:t>
      </w:r>
      <w:r w:rsidR="00666D32">
        <w:rPr>
          <w:rFonts w:ascii="Times New Roman" w:hAnsi="Times New Roman" w:cs="Times New Roman"/>
          <w:sz w:val="24"/>
          <w:szCs w:val="24"/>
        </w:rPr>
        <w:t>çe</w:t>
      </w:r>
      <w:r w:rsidR="00DF48D4" w:rsidRPr="00F9064C">
        <w:rPr>
          <w:rFonts w:ascii="Times New Roman" w:hAnsi="Times New Roman" w:cs="Times New Roman"/>
          <w:sz w:val="24"/>
          <w:szCs w:val="24"/>
        </w:rPr>
        <w:t xml:space="preserve"> Birincilikleri Okul Spor Faaliyetleri </w:t>
      </w:r>
      <w:proofErr w:type="gramStart"/>
      <w:r w:rsidR="00DF48D4" w:rsidRPr="00F9064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DF48D4" w:rsidRPr="00F9064C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</w:p>
    <w:p w:rsidR="00F9064C" w:rsidRDefault="00DF48D4" w:rsidP="00AF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D99">
        <w:rPr>
          <w:rFonts w:ascii="Times New Roman" w:hAnsi="Times New Roman" w:cs="Times New Roman"/>
          <w:sz w:val="24"/>
          <w:szCs w:val="24"/>
        </w:rPr>
        <w:t xml:space="preserve">Yarışmalara katılan </w:t>
      </w:r>
      <w:r w:rsidR="004D2565">
        <w:rPr>
          <w:rFonts w:ascii="Times New Roman" w:hAnsi="Times New Roman" w:cs="Times New Roman"/>
          <w:sz w:val="24"/>
          <w:szCs w:val="24"/>
        </w:rPr>
        <w:t>okullarımız 202</w:t>
      </w:r>
      <w:r w:rsidR="00666D32">
        <w:rPr>
          <w:rFonts w:ascii="Times New Roman" w:hAnsi="Times New Roman" w:cs="Times New Roman"/>
          <w:sz w:val="24"/>
          <w:szCs w:val="24"/>
        </w:rPr>
        <w:t>3</w:t>
      </w:r>
      <w:r w:rsidRPr="00282D99">
        <w:rPr>
          <w:rFonts w:ascii="Times New Roman" w:hAnsi="Times New Roman" w:cs="Times New Roman"/>
          <w:sz w:val="24"/>
          <w:szCs w:val="24"/>
        </w:rPr>
        <w:t>-20</w:t>
      </w:r>
      <w:r w:rsidR="008345FF">
        <w:rPr>
          <w:rFonts w:ascii="Times New Roman" w:hAnsi="Times New Roman" w:cs="Times New Roman"/>
          <w:sz w:val="24"/>
          <w:szCs w:val="24"/>
        </w:rPr>
        <w:t>2</w:t>
      </w:r>
      <w:r w:rsidR="00666D32">
        <w:rPr>
          <w:rFonts w:ascii="Times New Roman" w:hAnsi="Times New Roman" w:cs="Times New Roman"/>
          <w:sz w:val="24"/>
          <w:szCs w:val="24"/>
        </w:rPr>
        <w:t>4</w:t>
      </w:r>
      <w:r w:rsidRPr="00282D99">
        <w:rPr>
          <w:rFonts w:ascii="Times New Roman" w:hAnsi="Times New Roman" w:cs="Times New Roman"/>
          <w:sz w:val="24"/>
          <w:szCs w:val="24"/>
        </w:rPr>
        <w:t xml:space="preserve"> Sezonu Onaylı Öğrenci Sporcu Lisansı</w:t>
      </w:r>
      <w:r w:rsidR="00053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D99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282D99">
        <w:rPr>
          <w:rFonts w:ascii="Times New Roman" w:hAnsi="Times New Roman" w:cs="Times New Roman"/>
          <w:sz w:val="24"/>
          <w:szCs w:val="24"/>
        </w:rPr>
        <w:t xml:space="preserve"> </w:t>
      </w:r>
      <w:r w:rsidR="00053982">
        <w:rPr>
          <w:rFonts w:ascii="Times New Roman" w:hAnsi="Times New Roman" w:cs="Times New Roman"/>
          <w:sz w:val="24"/>
          <w:szCs w:val="24"/>
        </w:rPr>
        <w:t xml:space="preserve">Listesi </w:t>
      </w:r>
      <w:r w:rsidRPr="00282D99">
        <w:rPr>
          <w:rFonts w:ascii="Times New Roman" w:hAnsi="Times New Roman" w:cs="Times New Roman"/>
          <w:sz w:val="24"/>
          <w:szCs w:val="24"/>
        </w:rPr>
        <w:t>ve çalıştırıcı saha giriş kart</w:t>
      </w:r>
      <w:r w:rsidR="00053982">
        <w:rPr>
          <w:rFonts w:ascii="Times New Roman" w:hAnsi="Times New Roman" w:cs="Times New Roman"/>
          <w:sz w:val="24"/>
          <w:szCs w:val="24"/>
        </w:rPr>
        <w:t>ı.</w:t>
      </w:r>
    </w:p>
    <w:p w:rsidR="00666D32" w:rsidRDefault="00666D32" w:rsidP="00AF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D32" w:rsidRPr="00565FDB" w:rsidRDefault="00666D32" w:rsidP="00666D3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7" w:history="1">
        <w:r w:rsidRPr="00147AF6">
          <w:rPr>
            <w:rStyle w:val="Kpr"/>
            <w:b/>
            <w:szCs w:val="24"/>
          </w:rPr>
          <w:t>https://spor.gsb.gov.tr/okulsportal/</w:t>
        </w:r>
      </w:hyperlink>
      <w:r w:rsidRPr="00147AF6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666D32" w:rsidRDefault="00666D32" w:rsidP="00AF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413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413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Cemil ÇAĞLAR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Ayşe ŞENYUVA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Hacı Hüseyin ASAR</w:t>
      </w: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Şube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Şube Müdürü</w:t>
      </w: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TÜRKAY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Altan ÇOBAN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Deniz KILIÇ</w:t>
      </w: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</w:p>
    <w:p w:rsidR="0028421A" w:rsidRDefault="0028421A" w:rsidP="002842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Eğitim Uzmanı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Beden Eğitimi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Beden Eğitimi Öğretmeni</w:t>
      </w: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Çetin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Mustafa ÖZKADI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Hakan ÇITAK</w:t>
      </w: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Bowling Dart Fed,</w:t>
      </w:r>
    </w:p>
    <w:p w:rsidR="0028421A" w:rsidRDefault="0028421A" w:rsidP="00284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Eğitimi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Muhasebeci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 Temsilcisi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AF518E" w:rsidRPr="00666D32" w:rsidRDefault="00AF518E" w:rsidP="0028421A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F518E" w:rsidRPr="00666D32" w:rsidSect="0078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51" w:rsidRDefault="00733A51" w:rsidP="008345FF">
      <w:pPr>
        <w:spacing w:after="0" w:line="240" w:lineRule="auto"/>
      </w:pPr>
      <w:r>
        <w:separator/>
      </w:r>
    </w:p>
  </w:endnote>
  <w:endnote w:type="continuationSeparator" w:id="0">
    <w:p w:rsidR="00733A51" w:rsidRDefault="00733A51" w:rsidP="008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666D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666D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666D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51" w:rsidRDefault="00733A51" w:rsidP="008345FF">
      <w:pPr>
        <w:spacing w:after="0" w:line="240" w:lineRule="auto"/>
      </w:pPr>
      <w:r>
        <w:separator/>
      </w:r>
    </w:p>
  </w:footnote>
  <w:footnote w:type="continuationSeparator" w:id="0">
    <w:p w:rsidR="00733A51" w:rsidRDefault="00733A51" w:rsidP="0083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733A5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70141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733A5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70142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32" w:rsidRDefault="00733A5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70140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495"/>
    <w:multiLevelType w:val="hybridMultilevel"/>
    <w:tmpl w:val="0E0C479C"/>
    <w:lvl w:ilvl="0" w:tplc="22DCC50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12E92"/>
    <w:rsid w:val="00053982"/>
    <w:rsid w:val="00074546"/>
    <w:rsid w:val="000B4956"/>
    <w:rsid w:val="001A5A32"/>
    <w:rsid w:val="001F7DE5"/>
    <w:rsid w:val="002229F1"/>
    <w:rsid w:val="00282D99"/>
    <w:rsid w:val="0028421A"/>
    <w:rsid w:val="0034028B"/>
    <w:rsid w:val="003641D1"/>
    <w:rsid w:val="00390ECD"/>
    <w:rsid w:val="003B2FDA"/>
    <w:rsid w:val="003B3856"/>
    <w:rsid w:val="003E174E"/>
    <w:rsid w:val="0041367C"/>
    <w:rsid w:val="00432CAE"/>
    <w:rsid w:val="00453E3B"/>
    <w:rsid w:val="004A1CAD"/>
    <w:rsid w:val="004D2565"/>
    <w:rsid w:val="004F6193"/>
    <w:rsid w:val="0053373B"/>
    <w:rsid w:val="005472BE"/>
    <w:rsid w:val="005A2B94"/>
    <w:rsid w:val="005C62E9"/>
    <w:rsid w:val="00612D79"/>
    <w:rsid w:val="006503AB"/>
    <w:rsid w:val="00657BA9"/>
    <w:rsid w:val="00666D32"/>
    <w:rsid w:val="00674493"/>
    <w:rsid w:val="00676774"/>
    <w:rsid w:val="00685EA6"/>
    <w:rsid w:val="006A6A4F"/>
    <w:rsid w:val="00733A51"/>
    <w:rsid w:val="00761AA6"/>
    <w:rsid w:val="00783EEE"/>
    <w:rsid w:val="00833F01"/>
    <w:rsid w:val="008345FF"/>
    <w:rsid w:val="008F166F"/>
    <w:rsid w:val="00900881"/>
    <w:rsid w:val="00924EC8"/>
    <w:rsid w:val="00987398"/>
    <w:rsid w:val="009947AB"/>
    <w:rsid w:val="00A13DB1"/>
    <w:rsid w:val="00A861BF"/>
    <w:rsid w:val="00AD6EB7"/>
    <w:rsid w:val="00AE5748"/>
    <w:rsid w:val="00AF518E"/>
    <w:rsid w:val="00B15FDF"/>
    <w:rsid w:val="00B57A15"/>
    <w:rsid w:val="00B94159"/>
    <w:rsid w:val="00BB0B32"/>
    <w:rsid w:val="00BE7C04"/>
    <w:rsid w:val="00C027CF"/>
    <w:rsid w:val="00C455EC"/>
    <w:rsid w:val="00C563C9"/>
    <w:rsid w:val="00CA188D"/>
    <w:rsid w:val="00D15E93"/>
    <w:rsid w:val="00D43649"/>
    <w:rsid w:val="00D66E4D"/>
    <w:rsid w:val="00D928D2"/>
    <w:rsid w:val="00DC32E6"/>
    <w:rsid w:val="00DF4452"/>
    <w:rsid w:val="00DF48D4"/>
    <w:rsid w:val="00E6703A"/>
    <w:rsid w:val="00EA7E23"/>
    <w:rsid w:val="00F073E3"/>
    <w:rsid w:val="00F25AE4"/>
    <w:rsid w:val="00F32092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98C66"/>
  <w15:docId w15:val="{40A445F8-52D2-4D28-9CAB-110C728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5FF"/>
  </w:style>
  <w:style w:type="paragraph" w:styleId="AltBilgi">
    <w:name w:val="footer"/>
    <w:basedOn w:val="Normal"/>
    <w:link w:val="AltBilgiChar"/>
    <w:uiPriority w:val="99"/>
    <w:unhideWhenUsed/>
    <w:rsid w:val="008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5FF"/>
  </w:style>
  <w:style w:type="paragraph" w:styleId="BalonMetni">
    <w:name w:val="Balloon Text"/>
    <w:basedOn w:val="Normal"/>
    <w:link w:val="BalonMetniChar"/>
    <w:uiPriority w:val="99"/>
    <w:semiHidden/>
    <w:unhideWhenUsed/>
    <w:rsid w:val="00E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E2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or.gsb.gov.tr/okulsport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40</cp:revision>
  <cp:lastPrinted>2022-11-29T10:46:00Z</cp:lastPrinted>
  <dcterms:created xsi:type="dcterms:W3CDTF">2017-11-28T10:23:00Z</dcterms:created>
  <dcterms:modified xsi:type="dcterms:W3CDTF">2024-01-19T13:26:00Z</dcterms:modified>
</cp:coreProperties>
</file>